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F994" w14:textId="77777777" w:rsidR="00CC5A69" w:rsidRPr="008D12E5" w:rsidRDefault="00736221">
      <w:pPr>
        <w:pStyle w:val="aa"/>
        <w:jc w:val="center"/>
        <w:rPr>
          <w:rFonts w:ascii="Times New Roman" w:hAnsi="Times New Roman" w:cs="Times New Roman"/>
          <w:lang w:val="ru-RU"/>
        </w:rPr>
      </w:pPr>
      <w:r w:rsidRPr="008D12E5">
        <w:rPr>
          <w:rFonts w:ascii="Times New Roman" w:hAnsi="Times New Roman" w:cs="Times New Roman"/>
          <w:lang w:val="ru-RU"/>
        </w:rPr>
        <w:t>Доклад о Части Парадигма Изначально Вышестоящего Отца</w:t>
      </w:r>
    </w:p>
    <w:p w14:paraId="008E7DCF" w14:textId="77777777" w:rsidR="00CC5A69" w:rsidRPr="008D12E5" w:rsidRDefault="00736221">
      <w:pPr>
        <w:pStyle w:val="1"/>
        <w:rPr>
          <w:rFonts w:ascii="Times New Roman" w:hAnsi="Times New Roman" w:cs="Times New Roman"/>
          <w:lang w:val="ru-RU"/>
        </w:rPr>
      </w:pPr>
      <w:r w:rsidRPr="008D12E5">
        <w:rPr>
          <w:rFonts w:ascii="Times New Roman" w:hAnsi="Times New Roman" w:cs="Times New Roman"/>
          <w:lang w:val="ru-RU"/>
        </w:rPr>
        <w:t>Введение</w:t>
      </w:r>
    </w:p>
    <w:p w14:paraId="757D15E9" w14:textId="77777777" w:rsidR="00CC5A69" w:rsidRPr="008D12E5" w:rsidRDefault="007362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12E5">
        <w:rPr>
          <w:rFonts w:ascii="Times New Roman" w:hAnsi="Times New Roman" w:cs="Times New Roman"/>
          <w:sz w:val="24"/>
          <w:szCs w:val="24"/>
          <w:lang w:val="ru-RU"/>
        </w:rPr>
        <w:t>Любое развитие начинается с различения. Пока различения нет — всё смешано, и предельные явления теряются среди частных смыслов. Поэтому разговор о Парадигме необходимо начинать не сразу с предельного, а с описания того, какие вообще бывают парадигмы, и лишь затем выходить к Парадигме как Части.</w:t>
      </w:r>
    </w:p>
    <w:p w14:paraId="5ABE6FD3" w14:textId="77777777" w:rsidR="00CC5A69" w:rsidRPr="008D12E5" w:rsidRDefault="00736221">
      <w:pPr>
        <w:pStyle w:val="1"/>
        <w:rPr>
          <w:rFonts w:ascii="Times New Roman" w:hAnsi="Times New Roman" w:cs="Times New Roman"/>
          <w:lang w:val="ru-RU"/>
        </w:rPr>
      </w:pPr>
      <w:r w:rsidRPr="008D12E5">
        <w:rPr>
          <w:rFonts w:ascii="Times New Roman" w:hAnsi="Times New Roman" w:cs="Times New Roman"/>
          <w:lang w:val="ru-RU"/>
        </w:rPr>
        <w:t>1. Различие типов парадигм</w:t>
      </w:r>
    </w:p>
    <w:p w14:paraId="56D4D17C" w14:textId="77777777" w:rsidR="00CC5A69" w:rsidRPr="008D12E5" w:rsidRDefault="00736221">
      <w:pPr>
        <w:pStyle w:val="21"/>
        <w:rPr>
          <w:rFonts w:ascii="Times New Roman" w:hAnsi="Times New Roman" w:cs="Times New Roman"/>
          <w:lang w:val="ru-RU"/>
        </w:rPr>
      </w:pPr>
      <w:r w:rsidRPr="008D12E5">
        <w:rPr>
          <w:rFonts w:ascii="Times New Roman" w:hAnsi="Times New Roman" w:cs="Times New Roman"/>
          <w:lang w:val="ru-RU"/>
        </w:rPr>
        <w:t>1.1. Социальные и культурные парадигмы</w:t>
      </w:r>
    </w:p>
    <w:p w14:paraId="3D75681A" w14:textId="77777777" w:rsidR="00CC5A69" w:rsidRPr="008D12E5" w:rsidRDefault="007362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12E5">
        <w:rPr>
          <w:rFonts w:ascii="Times New Roman" w:hAnsi="Times New Roman" w:cs="Times New Roman"/>
          <w:sz w:val="24"/>
          <w:szCs w:val="24"/>
          <w:lang w:val="ru-RU"/>
        </w:rPr>
        <w:t>Это устойчивые способы видеть мир, закреплённые в культуре, образовании, религии, науке, профессиональных сообществах. Они определяют, что считается нормальным, возможным и допустимым. Такие парадигмы поддерживают воспроизводство существующего, но почти не ведут за его пределы.</w:t>
      </w:r>
    </w:p>
    <w:p w14:paraId="1A9B7DF1" w14:textId="5A3B5812" w:rsidR="008D12E5" w:rsidRPr="008D12E5" w:rsidRDefault="00736221" w:rsidP="008D12E5">
      <w:pPr>
        <w:pStyle w:val="21"/>
        <w:rPr>
          <w:rFonts w:ascii="Times New Roman" w:hAnsi="Times New Roman" w:cs="Times New Roman"/>
          <w:lang w:val="ru-RU"/>
        </w:rPr>
      </w:pPr>
      <w:r w:rsidRPr="008D12E5">
        <w:rPr>
          <w:rFonts w:ascii="Times New Roman" w:hAnsi="Times New Roman" w:cs="Times New Roman"/>
          <w:lang w:val="ru-RU"/>
        </w:rPr>
        <w:t>1.2. Философские парадигмы</w:t>
      </w:r>
    </w:p>
    <w:p w14:paraId="12B12587" w14:textId="30F9770C" w:rsidR="008D12E5" w:rsidRPr="008D12E5" w:rsidRDefault="007362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12E5">
        <w:rPr>
          <w:rFonts w:ascii="Times New Roman" w:hAnsi="Times New Roman" w:cs="Times New Roman"/>
          <w:sz w:val="24"/>
          <w:szCs w:val="24"/>
          <w:lang w:val="ru-RU"/>
        </w:rPr>
        <w:t>Философские парадигмы задают способы осмысления бытия, сознания, познания и человека. Они работают с основаниями, но остаются в поле интерпретации. Философия может критиковать, расширять и усложнять мышление, однако сама по себе она не выводит в предельное явление.</w:t>
      </w:r>
    </w:p>
    <w:p w14:paraId="32F17016" w14:textId="3BF625C8" w:rsidR="00CC5A69" w:rsidRPr="008D12E5" w:rsidRDefault="00736221">
      <w:pPr>
        <w:pStyle w:val="21"/>
        <w:rPr>
          <w:rFonts w:ascii="Times New Roman" w:hAnsi="Times New Roman" w:cs="Times New Roman"/>
          <w:lang w:val="ru-RU"/>
        </w:rPr>
      </w:pPr>
      <w:r w:rsidRPr="008D12E5">
        <w:rPr>
          <w:rFonts w:ascii="Times New Roman" w:hAnsi="Times New Roman" w:cs="Times New Roman"/>
          <w:lang w:val="ru-RU"/>
        </w:rPr>
        <w:t>1.3. Парадигма каждого</w:t>
      </w:r>
    </w:p>
    <w:p w14:paraId="45757A21" w14:textId="77777777" w:rsidR="00A206A8" w:rsidRPr="008D12E5" w:rsidRDefault="00A206A8" w:rsidP="00A206A8">
      <w:pPr>
        <w:pStyle w:val="aff8"/>
      </w:pPr>
      <w:r w:rsidRPr="008D12E5">
        <w:t>Парадигма каждого — это то, чем человек реально живёт и действует. Она не формируется теориями или взглядами, а складывается из доведённых до результата действий. Именно она определяет, что человек способен реализовать в Космосе.</w:t>
      </w:r>
    </w:p>
    <w:p w14:paraId="3F2B4E43" w14:textId="2697AA46" w:rsidR="00A206A8" w:rsidRPr="008D12E5" w:rsidRDefault="00A206A8" w:rsidP="00A206A8">
      <w:pPr>
        <w:pStyle w:val="aff8"/>
      </w:pPr>
      <w:r w:rsidRPr="008D12E5">
        <w:t>Часть Парадигма выявляет лучшие наработки, которые используются для строительства Парадигмы каждого.</w:t>
      </w:r>
    </w:p>
    <w:p w14:paraId="6AF3CF0F" w14:textId="77777777" w:rsidR="00CC5A69" w:rsidRPr="008D12E5" w:rsidRDefault="00736221">
      <w:pPr>
        <w:pStyle w:val="1"/>
        <w:rPr>
          <w:rFonts w:ascii="Times New Roman" w:hAnsi="Times New Roman" w:cs="Times New Roman"/>
          <w:lang w:val="ru-RU"/>
        </w:rPr>
      </w:pPr>
      <w:r w:rsidRPr="008D12E5">
        <w:rPr>
          <w:rFonts w:ascii="Times New Roman" w:hAnsi="Times New Roman" w:cs="Times New Roman"/>
          <w:lang w:val="ru-RU"/>
        </w:rPr>
        <w:t>Часть Парадигма ИВО</w:t>
      </w:r>
    </w:p>
    <w:p w14:paraId="265B62C5" w14:textId="77777777" w:rsidR="00CC5A69" w:rsidRPr="008D12E5" w:rsidRDefault="007362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12E5">
        <w:rPr>
          <w:rFonts w:ascii="Times New Roman" w:hAnsi="Times New Roman" w:cs="Times New Roman"/>
          <w:sz w:val="24"/>
          <w:szCs w:val="24"/>
          <w:lang w:val="ru-RU"/>
        </w:rPr>
        <w:t>Парадигма — это Образ будущего, причём не описательный, а формирующий. Будущее в Парадигме не ожидается — оно строит нас. Человек начинает формировать себя из будущего состояния, а не из прошлого опыта.</w:t>
      </w:r>
    </w:p>
    <w:p w14:paraId="1AE8DDD6" w14:textId="77777777" w:rsidR="00CC5A69" w:rsidRPr="008D12E5" w:rsidRDefault="007362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12E5">
        <w:rPr>
          <w:rFonts w:ascii="Times New Roman" w:hAnsi="Times New Roman" w:cs="Times New Roman"/>
          <w:sz w:val="24"/>
          <w:szCs w:val="24"/>
          <w:lang w:val="ru-RU"/>
        </w:rPr>
        <w:t>Парадигма всегда ведёт в следующий уровень, за пределы достигнутого. Она находится вне текущего сущего — там, где ещё нет устойчивых форм.</w:t>
      </w:r>
    </w:p>
    <w:p w14:paraId="72930C0B" w14:textId="77777777" w:rsidR="00CC5A69" w:rsidRPr="008D12E5" w:rsidRDefault="007362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12E5">
        <w:rPr>
          <w:rFonts w:ascii="Times New Roman" w:hAnsi="Times New Roman" w:cs="Times New Roman"/>
          <w:sz w:val="24"/>
          <w:szCs w:val="24"/>
          <w:lang w:val="ru-RU"/>
        </w:rPr>
        <w:lastRenderedPageBreak/>
        <w:t>Парадигма Человека как Часть включает совокупность основных положений, концепций, иерархической организованности и материальной выраженности показателей всех миров — внутреннего и внешнего.</w:t>
      </w:r>
    </w:p>
    <w:p w14:paraId="0E41EFC5" w14:textId="77777777" w:rsidR="00CC5A69" w:rsidRPr="008D12E5" w:rsidRDefault="007362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12E5">
        <w:rPr>
          <w:rFonts w:ascii="Times New Roman" w:hAnsi="Times New Roman" w:cs="Times New Roman"/>
          <w:b/>
          <w:sz w:val="24"/>
          <w:szCs w:val="24"/>
          <w:lang w:val="ru-RU"/>
        </w:rPr>
        <w:t>Суть Парадигмы — это содержание.</w:t>
      </w:r>
    </w:p>
    <w:p w14:paraId="12981017" w14:textId="77777777" w:rsidR="00CC5A69" w:rsidRPr="008D12E5" w:rsidRDefault="007362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12E5">
        <w:rPr>
          <w:rFonts w:ascii="Times New Roman" w:hAnsi="Times New Roman" w:cs="Times New Roman"/>
          <w:b/>
          <w:sz w:val="24"/>
          <w:szCs w:val="24"/>
          <w:lang w:val="ru-RU"/>
        </w:rPr>
        <w:t>Смысл Парадигмы — обозначить перспективу развития.</w:t>
      </w:r>
    </w:p>
    <w:p w14:paraId="5657BEBB" w14:textId="70BAB1B4" w:rsidR="00736221" w:rsidRPr="008D12E5" w:rsidRDefault="007362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12E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Задачи Парадигмы</w:t>
      </w:r>
      <w:r w:rsidRPr="008D12E5">
        <w:rPr>
          <w:rFonts w:ascii="Times New Roman" w:hAnsi="Times New Roman" w:cs="Times New Roman"/>
          <w:sz w:val="24"/>
          <w:szCs w:val="24"/>
          <w:lang w:val="ru-RU"/>
        </w:rPr>
        <w:t xml:space="preserve"> — формирование концепта будущего и создание материала для роста индивидуальной парадигмальности.</w:t>
      </w:r>
    </w:p>
    <w:p w14:paraId="2629769C" w14:textId="77777777" w:rsidR="00CC5A69" w:rsidRPr="008D12E5" w:rsidRDefault="00736221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r w:rsidRPr="008D12E5">
        <w:rPr>
          <w:rFonts w:ascii="Times New Roman" w:hAnsi="Times New Roman" w:cs="Times New Roman"/>
          <w:sz w:val="24"/>
          <w:szCs w:val="24"/>
          <w:lang w:val="ru-RU"/>
        </w:rPr>
        <w:t>Парадигмальность</w:t>
      </w:r>
    </w:p>
    <w:p w14:paraId="7141366B" w14:textId="77777777" w:rsidR="0029446B" w:rsidRDefault="007362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12E5">
        <w:rPr>
          <w:rFonts w:ascii="Times New Roman" w:hAnsi="Times New Roman" w:cs="Times New Roman"/>
          <w:sz w:val="24"/>
          <w:szCs w:val="24"/>
          <w:lang w:val="ru-RU"/>
        </w:rPr>
        <w:t xml:space="preserve">Парадигмальность — это то, что человек смог своим Духом расшифровать из содержательности ИВ Отца и подтвердить своим Я-Есмь. </w:t>
      </w:r>
      <w:r w:rsidR="00C113CD" w:rsidRPr="008D12E5">
        <w:rPr>
          <w:rFonts w:ascii="Times New Roman" w:hAnsi="Times New Roman" w:cs="Times New Roman"/>
          <w:sz w:val="24"/>
          <w:szCs w:val="24"/>
          <w:lang w:val="ru-RU"/>
        </w:rPr>
        <w:t xml:space="preserve">Я-Есмь состоит из набора Парадигм. </w:t>
      </w:r>
      <w:r w:rsidRPr="008D12E5">
        <w:rPr>
          <w:rFonts w:ascii="Times New Roman" w:hAnsi="Times New Roman" w:cs="Times New Roman"/>
          <w:sz w:val="24"/>
          <w:szCs w:val="24"/>
          <w:lang w:val="ru-RU"/>
        </w:rPr>
        <w:t>Мы действуем строго в пределах собственной парадигмальности.</w:t>
      </w:r>
    </w:p>
    <w:p w14:paraId="35D71584" w14:textId="77777777" w:rsidR="0029446B" w:rsidRPr="0029446B" w:rsidRDefault="0029446B" w:rsidP="0029446B">
      <w:pPr>
        <w:pStyle w:val="ds-markdown-paragraph"/>
        <w:shd w:val="clear" w:color="auto" w:fill="FFFFFF"/>
        <w:spacing w:after="240" w:afterAutospacing="0"/>
        <w:rPr>
          <w:color w:val="0F1115"/>
        </w:rPr>
      </w:pPr>
      <w:r w:rsidRPr="0029446B">
        <w:rPr>
          <w:rStyle w:val="af6"/>
          <w:b w:val="0"/>
          <w:bCs w:val="0"/>
          <w:color w:val="0F1115"/>
        </w:rPr>
        <w:t>Парадигмальность вводит нас в состояние перманентной парадигмализации, которая характеризуется:</w:t>
      </w:r>
    </w:p>
    <w:p w14:paraId="17614A96" w14:textId="77777777" w:rsidR="0029446B" w:rsidRPr="0029446B" w:rsidRDefault="0029446B" w:rsidP="0029446B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rPr>
          <w:color w:val="0F1115"/>
        </w:rPr>
      </w:pPr>
      <w:r w:rsidRPr="0029446B">
        <w:rPr>
          <w:color w:val="0F1115"/>
        </w:rPr>
        <w:t>непрерывным строительством себя Волей;</w:t>
      </w:r>
    </w:p>
    <w:p w14:paraId="0A7729F9" w14:textId="77777777" w:rsidR="0029446B" w:rsidRPr="0029446B" w:rsidRDefault="0029446B" w:rsidP="0029446B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rPr>
          <w:color w:val="0F1115"/>
        </w:rPr>
      </w:pPr>
      <w:r w:rsidRPr="0029446B">
        <w:rPr>
          <w:color w:val="0F1115"/>
        </w:rPr>
        <w:t>постоянным обновлением парадигмы;</w:t>
      </w:r>
    </w:p>
    <w:p w14:paraId="1891E1E4" w14:textId="77777777" w:rsidR="0029446B" w:rsidRPr="0029446B" w:rsidRDefault="0029446B" w:rsidP="0029446B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rPr>
          <w:color w:val="0F1115"/>
        </w:rPr>
      </w:pPr>
      <w:r w:rsidRPr="0029446B">
        <w:rPr>
          <w:color w:val="0F1115"/>
        </w:rPr>
        <w:t>выходом за пределы фиксированных форм</w:t>
      </w:r>
    </w:p>
    <w:p w14:paraId="73EB5015" w14:textId="77777777" w:rsidR="00CC5A69" w:rsidRPr="008D12E5" w:rsidRDefault="00736221">
      <w:pPr>
        <w:pStyle w:val="1"/>
        <w:rPr>
          <w:rFonts w:ascii="Times New Roman" w:hAnsi="Times New Roman" w:cs="Times New Roman"/>
          <w:lang w:val="ru-RU"/>
        </w:rPr>
      </w:pPr>
      <w:r w:rsidRPr="008D12E5">
        <w:rPr>
          <w:rFonts w:ascii="Times New Roman" w:hAnsi="Times New Roman" w:cs="Times New Roman"/>
          <w:lang w:val="ru-RU"/>
        </w:rPr>
        <w:t>Парадигма и Информационный Синтез</w:t>
      </w:r>
    </w:p>
    <w:p w14:paraId="256C1A42" w14:textId="77777777" w:rsidR="00CC5A69" w:rsidRPr="008D12E5" w:rsidRDefault="007362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12E5">
        <w:rPr>
          <w:rFonts w:ascii="Times New Roman" w:hAnsi="Times New Roman" w:cs="Times New Roman"/>
          <w:sz w:val="24"/>
          <w:szCs w:val="24"/>
          <w:lang w:val="ru-RU"/>
        </w:rPr>
        <w:t>Часть Парадигма является огненной записью, кардинально перестраивающей Дух. Внешний метод перестройки — Информация и Информационный Синтез.</w:t>
      </w:r>
    </w:p>
    <w:p w14:paraId="3F382DB8" w14:textId="77777777" w:rsidR="00CC5A69" w:rsidRPr="008D12E5" w:rsidRDefault="007362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12E5">
        <w:rPr>
          <w:rFonts w:ascii="Times New Roman" w:hAnsi="Times New Roman" w:cs="Times New Roman"/>
          <w:sz w:val="24"/>
          <w:szCs w:val="24"/>
          <w:lang w:val="ru-RU"/>
        </w:rPr>
        <w:t>Высшая форма информации — это Парадигма. Парадигма как Часть заключает в себе базис философской научности и несёт информацию Учения Синтеза ИВО.</w:t>
      </w:r>
    </w:p>
    <w:p w14:paraId="693EBA37" w14:textId="77777777" w:rsidR="00CC5A69" w:rsidRPr="008D12E5" w:rsidRDefault="00736221">
      <w:pPr>
        <w:pStyle w:val="1"/>
        <w:rPr>
          <w:rFonts w:ascii="Times New Roman" w:hAnsi="Times New Roman" w:cs="Times New Roman"/>
          <w:lang w:val="ru-RU"/>
        </w:rPr>
      </w:pPr>
      <w:r w:rsidRPr="008D12E5">
        <w:rPr>
          <w:rFonts w:ascii="Times New Roman" w:hAnsi="Times New Roman" w:cs="Times New Roman"/>
          <w:lang w:val="ru-RU"/>
        </w:rPr>
        <w:t>Парадигмолог</w:t>
      </w:r>
    </w:p>
    <w:p w14:paraId="267AD009" w14:textId="77777777" w:rsidR="00CC5A69" w:rsidRPr="008D12E5" w:rsidRDefault="007362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12E5">
        <w:rPr>
          <w:rFonts w:ascii="Times New Roman" w:hAnsi="Times New Roman" w:cs="Times New Roman"/>
          <w:sz w:val="24"/>
          <w:szCs w:val="24"/>
          <w:lang w:val="ru-RU"/>
        </w:rPr>
        <w:t>Парадигмолог — создатель цельного концепта, на который фиксируется Воля Отца как фактор развития материи.</w:t>
      </w:r>
    </w:p>
    <w:p w14:paraId="508BAD01" w14:textId="77777777" w:rsidR="00CC5A69" w:rsidRPr="008D12E5" w:rsidRDefault="00736221">
      <w:pPr>
        <w:rPr>
          <w:rFonts w:ascii="Times New Roman" w:hAnsi="Times New Roman" w:cs="Times New Roman"/>
          <w:sz w:val="24"/>
          <w:szCs w:val="24"/>
        </w:rPr>
      </w:pPr>
      <w:r w:rsidRPr="008D12E5">
        <w:rPr>
          <w:rFonts w:ascii="Times New Roman" w:hAnsi="Times New Roman" w:cs="Times New Roman"/>
          <w:sz w:val="24"/>
          <w:szCs w:val="24"/>
        </w:rPr>
        <w:t>Он действует:</w:t>
      </w:r>
    </w:p>
    <w:p w14:paraId="1978E0FF" w14:textId="77777777" w:rsidR="00CC5A69" w:rsidRPr="008D12E5" w:rsidRDefault="00736221">
      <w:pPr>
        <w:pStyle w:val="a0"/>
        <w:rPr>
          <w:rFonts w:ascii="Times New Roman" w:hAnsi="Times New Roman" w:cs="Times New Roman"/>
          <w:sz w:val="24"/>
          <w:szCs w:val="24"/>
        </w:rPr>
      </w:pPr>
      <w:r w:rsidRPr="008D12E5">
        <w:rPr>
          <w:rFonts w:ascii="Times New Roman" w:hAnsi="Times New Roman" w:cs="Times New Roman"/>
          <w:sz w:val="24"/>
          <w:szCs w:val="24"/>
        </w:rPr>
        <w:t>напрямую с ИВО;</w:t>
      </w:r>
    </w:p>
    <w:p w14:paraId="4D5C641D" w14:textId="77777777" w:rsidR="00CC5A69" w:rsidRPr="008D12E5" w:rsidRDefault="00736221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D12E5">
        <w:rPr>
          <w:rFonts w:ascii="Times New Roman" w:hAnsi="Times New Roman" w:cs="Times New Roman"/>
          <w:sz w:val="24"/>
          <w:szCs w:val="24"/>
          <w:lang w:val="ru-RU"/>
        </w:rPr>
        <w:t>вне должностей, ролей и компетенций;</w:t>
      </w:r>
    </w:p>
    <w:p w14:paraId="6C797F54" w14:textId="77777777" w:rsidR="00CC5A69" w:rsidRPr="008D12E5" w:rsidRDefault="00736221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D12E5">
        <w:rPr>
          <w:rFonts w:ascii="Times New Roman" w:hAnsi="Times New Roman" w:cs="Times New Roman"/>
          <w:sz w:val="24"/>
          <w:szCs w:val="24"/>
          <w:lang w:val="ru-RU"/>
        </w:rPr>
        <w:t>на уровне концептуальности выражения Отца.</w:t>
      </w:r>
    </w:p>
    <w:p w14:paraId="0C16AEB5" w14:textId="77777777" w:rsidR="00CC5A69" w:rsidRPr="008D12E5" w:rsidRDefault="007362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12E5">
        <w:rPr>
          <w:rFonts w:ascii="Times New Roman" w:hAnsi="Times New Roman" w:cs="Times New Roman"/>
          <w:sz w:val="24"/>
          <w:szCs w:val="24"/>
          <w:lang w:val="ru-RU"/>
        </w:rPr>
        <w:t>Парадигмолог не разрабатывает теории — он задаёт предельное явление, вокруг которого разворачиваются философия, практика и материя.</w:t>
      </w:r>
    </w:p>
    <w:p w14:paraId="5D390C86" w14:textId="77777777" w:rsidR="00CC5A69" w:rsidRPr="008D12E5" w:rsidRDefault="007362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12E5">
        <w:rPr>
          <w:rFonts w:ascii="Times New Roman" w:hAnsi="Times New Roman" w:cs="Times New Roman"/>
          <w:sz w:val="24"/>
          <w:szCs w:val="24"/>
          <w:lang w:val="ru-RU"/>
        </w:rPr>
        <w:t>Стать парадигмологом — значит быть Парадигмой, а не описывать её.</w:t>
      </w:r>
    </w:p>
    <w:p w14:paraId="70A2686A" w14:textId="753EB54E" w:rsidR="00CC5A69" w:rsidRPr="008D12E5" w:rsidRDefault="00736221">
      <w:pPr>
        <w:pStyle w:val="1"/>
        <w:rPr>
          <w:rFonts w:ascii="Times New Roman" w:hAnsi="Times New Roman" w:cs="Times New Roman"/>
          <w:lang w:val="ru-RU"/>
        </w:rPr>
      </w:pPr>
      <w:r w:rsidRPr="008D12E5">
        <w:rPr>
          <w:rFonts w:ascii="Times New Roman" w:hAnsi="Times New Roman" w:cs="Times New Roman"/>
          <w:lang w:val="ru-RU"/>
        </w:rPr>
        <w:lastRenderedPageBreak/>
        <w:t>Заключение</w:t>
      </w:r>
    </w:p>
    <w:p w14:paraId="0774FA93" w14:textId="77777777" w:rsidR="00655E1D" w:rsidRPr="00C361EF" w:rsidRDefault="00C113CD" w:rsidP="00655E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361EF">
        <w:rPr>
          <w:rFonts w:ascii="Times New Roman" w:hAnsi="Times New Roman" w:cs="Times New Roman"/>
          <w:sz w:val="24"/>
          <w:szCs w:val="24"/>
          <w:lang w:val="ru-RU"/>
        </w:rPr>
        <w:t>Парадигма – инструмент познания Отца и инструмент познания нас Отцом. Главное – это постижение себя Отцом.  Она показывает каким можно стать, снимая все иллюзии. Самое сложное понять, постичь, принять себя.</w:t>
      </w:r>
    </w:p>
    <w:p w14:paraId="1F2378F9" w14:textId="0E889E34" w:rsidR="00CC5A69" w:rsidRPr="00C361EF" w:rsidRDefault="00176CB5" w:rsidP="00176CB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361EF">
        <w:rPr>
          <w:rFonts w:ascii="Times New Roman" w:hAnsi="Times New Roman" w:cs="Times New Roman"/>
          <w:color w:val="262626"/>
          <w:sz w:val="24"/>
          <w:szCs w:val="24"/>
          <w:bdr w:val="none" w:sz="0" w:space="0" w:color="auto" w:frame="1"/>
          <w:lang w:val="ru-RU"/>
        </w:rPr>
        <w:t>Парадигма ждёт личный вклад каждого, личный акцент, аватарскость каждого вхождением в новое.</w:t>
      </w:r>
    </w:p>
    <w:p w14:paraId="224596C0" w14:textId="62B508D5" w:rsidR="008D12E5" w:rsidRPr="008D12E5" w:rsidRDefault="008D12E5" w:rsidP="00176CB5">
      <w:pPr>
        <w:rPr>
          <w:rFonts w:ascii="Times New Roman" w:hAnsi="Times New Roman" w:cs="Times New Roman"/>
          <w:lang w:val="ru-RU"/>
        </w:rPr>
      </w:pPr>
    </w:p>
    <w:p w14:paraId="5620BF59" w14:textId="4159AFB8" w:rsidR="008D12E5" w:rsidRPr="008D12E5" w:rsidRDefault="008D12E5" w:rsidP="00176CB5">
      <w:pPr>
        <w:rPr>
          <w:rFonts w:ascii="Times New Roman" w:hAnsi="Times New Roman" w:cs="Times New Roman"/>
          <w:lang w:val="ru-RU"/>
        </w:rPr>
      </w:pPr>
    </w:p>
    <w:p w14:paraId="28B6FF63" w14:textId="0F702EC4" w:rsidR="008D12E5" w:rsidRPr="008D12E5" w:rsidRDefault="008D12E5" w:rsidP="00176CB5">
      <w:pPr>
        <w:rPr>
          <w:rFonts w:ascii="Times New Roman" w:hAnsi="Times New Roman" w:cs="Times New Roman"/>
          <w:lang w:val="ru-RU"/>
        </w:rPr>
      </w:pPr>
    </w:p>
    <w:p w14:paraId="10394F88" w14:textId="77777777" w:rsidR="008D12E5" w:rsidRPr="007814A0" w:rsidRDefault="008D12E5" w:rsidP="008D12E5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1ACD872" w14:textId="2DC91B6F" w:rsidR="008D12E5" w:rsidRPr="008D12E5" w:rsidRDefault="008D12E5" w:rsidP="008D12E5">
      <w:pPr>
        <w:jc w:val="right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/>
        </w:rPr>
      </w:pPr>
      <w:r w:rsidRPr="008D12E5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/>
        </w:rPr>
        <w:t>Доклад составил: Аватар ИВО Высшей ИВДИВО-космической Информации ИВО ИВАС Саввы, ИВДИВО-Секретарь информационного синтеза ИВАС Кут Хуми подразделения ИВДИВО Казань, Акимов Евгений.</w:t>
      </w:r>
    </w:p>
    <w:p w14:paraId="5EF83E31" w14:textId="77777777" w:rsidR="008D12E5" w:rsidRPr="008D12E5" w:rsidRDefault="008D12E5" w:rsidP="008D12E5">
      <w:pPr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/>
        </w:rPr>
      </w:pPr>
    </w:p>
    <w:p w14:paraId="5DBED8B6" w14:textId="3B161A33" w:rsidR="008D12E5" w:rsidRPr="008D12E5" w:rsidRDefault="008D12E5" w:rsidP="008D12E5">
      <w:pPr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8D12E5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Сдано ИВАС КХ </w:t>
      </w:r>
      <w:r w:rsidR="006565E0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/>
        </w:rPr>
        <w:t>13.02.2026</w:t>
      </w:r>
    </w:p>
    <w:sectPr w:rsidR="008D12E5" w:rsidRPr="008D12E5" w:rsidSect="008D12E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C9C78E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9D12A9"/>
    <w:multiLevelType w:val="multilevel"/>
    <w:tmpl w:val="1002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744363"/>
    <w:multiLevelType w:val="multilevel"/>
    <w:tmpl w:val="F0EA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6CB5"/>
    <w:rsid w:val="0029446B"/>
    <w:rsid w:val="0029639D"/>
    <w:rsid w:val="00326F90"/>
    <w:rsid w:val="00327BCC"/>
    <w:rsid w:val="00361B63"/>
    <w:rsid w:val="00655E1D"/>
    <w:rsid w:val="006565E0"/>
    <w:rsid w:val="00736221"/>
    <w:rsid w:val="00751AA1"/>
    <w:rsid w:val="007814A0"/>
    <w:rsid w:val="008D12E5"/>
    <w:rsid w:val="009B6562"/>
    <w:rsid w:val="00A206A8"/>
    <w:rsid w:val="00AA1D8D"/>
    <w:rsid w:val="00B146E7"/>
    <w:rsid w:val="00B47730"/>
    <w:rsid w:val="00C113CD"/>
    <w:rsid w:val="00C361EF"/>
    <w:rsid w:val="00CB0664"/>
    <w:rsid w:val="00CC5A69"/>
    <w:rsid w:val="00E70F8F"/>
    <w:rsid w:val="00FC693F"/>
    <w:rsid w:val="00FD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93602"/>
  <w14:defaultImageDpi w14:val="300"/>
  <w15:docId w15:val="{C5ACD615-462A-4BF7-90C5-33707789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17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s-markdown-paragraph">
    <w:name w:val="ds-markdown-paragraph"/>
    <w:basedOn w:val="a1"/>
    <w:rsid w:val="0029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Евгений Акимов</cp:lastModifiedBy>
  <cp:revision>14</cp:revision>
  <dcterms:created xsi:type="dcterms:W3CDTF">2026-02-12T15:57:00Z</dcterms:created>
  <dcterms:modified xsi:type="dcterms:W3CDTF">2026-02-13T16:56:00Z</dcterms:modified>
  <cp:category/>
</cp:coreProperties>
</file>